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B0F9E" w14:textId="4414A8A2" w:rsidR="00241111" w:rsidRDefault="00515DAB" w:rsidP="002F6EEC">
      <w:pPr>
        <w:pStyle w:val="1"/>
        <w:spacing w:afterLines="50" w:after="120"/>
        <w:jc w:val="center"/>
        <w:rPr>
          <w:lang w:eastAsia="ja-JP"/>
        </w:rPr>
      </w:pPr>
      <w:r>
        <w:rPr>
          <w:lang w:eastAsia="ja-JP"/>
        </w:rPr>
        <w:t>木島平村空き家バンク利用</w:t>
      </w:r>
      <w:r w:rsidR="00D263E0">
        <w:rPr>
          <w:rFonts w:hint="eastAsia"/>
          <w:lang w:eastAsia="ja-JP"/>
        </w:rPr>
        <w:t>者</w:t>
      </w:r>
      <w:r>
        <w:rPr>
          <w:lang w:eastAsia="ja-JP"/>
        </w:rPr>
        <w:t>登録マニュアル</w:t>
      </w:r>
    </w:p>
    <w:p w14:paraId="60C31E6D" w14:textId="7ABEC564" w:rsidR="00241111" w:rsidRDefault="00515DAB" w:rsidP="00324AE2">
      <w:pPr>
        <w:ind w:firstLineChars="50" w:firstLine="110"/>
        <w:rPr>
          <w:lang w:eastAsia="ja-JP"/>
        </w:rPr>
      </w:pPr>
      <w:r>
        <w:rPr>
          <w:lang w:eastAsia="ja-JP"/>
        </w:rPr>
        <w:t>本マニュアルは、木島平村空き家</w:t>
      </w:r>
      <w:r w:rsidR="00324AE2">
        <w:rPr>
          <w:rFonts w:hint="eastAsia"/>
          <w:lang w:eastAsia="ja-JP"/>
        </w:rPr>
        <w:t>情報登録制度</w:t>
      </w:r>
      <w:r w:rsidR="0045229C">
        <w:rPr>
          <w:rFonts w:hint="eastAsia"/>
          <w:lang w:eastAsia="ja-JP"/>
        </w:rPr>
        <w:t>実施要綱について、空き家バンクの利用希望者の登録手続き</w:t>
      </w:r>
      <w:r>
        <w:rPr>
          <w:lang w:eastAsia="ja-JP"/>
        </w:rPr>
        <w:t>、登録から契約までの流れを理解し、円滑に手続きを行うための手引きです。</w:t>
      </w:r>
    </w:p>
    <w:p w14:paraId="38732985" w14:textId="77777777" w:rsidR="00241111" w:rsidRDefault="00515DAB">
      <w:pPr>
        <w:pStyle w:val="21"/>
        <w:rPr>
          <w:lang w:eastAsia="ja-JP"/>
        </w:rPr>
      </w:pPr>
      <w:r>
        <w:rPr>
          <w:lang w:eastAsia="ja-JP"/>
        </w:rPr>
        <w:t>１．制度の概要</w:t>
      </w:r>
    </w:p>
    <w:p w14:paraId="350C98B3" w14:textId="747D9219" w:rsidR="00241111" w:rsidRDefault="00515DAB" w:rsidP="00C7762B">
      <w:pPr>
        <w:spacing w:after="0"/>
        <w:ind w:firstLineChars="100" w:firstLine="220"/>
        <w:rPr>
          <w:lang w:eastAsia="ja-JP"/>
        </w:rPr>
      </w:pPr>
      <w:r>
        <w:rPr>
          <w:lang w:eastAsia="ja-JP"/>
        </w:rPr>
        <w:t>木島平村空き家バンクは、村内の空き家を「売りたい・貸したい」所有者と、「住みたい・借りたい」</w:t>
      </w:r>
      <w:r w:rsidR="00831324">
        <w:rPr>
          <w:rFonts w:hint="eastAsia"/>
          <w:lang w:eastAsia="ja-JP"/>
        </w:rPr>
        <w:t>利用</w:t>
      </w:r>
      <w:r>
        <w:rPr>
          <w:lang w:eastAsia="ja-JP"/>
        </w:rPr>
        <w:t>希望者をつなぐ制度です。</w:t>
      </w:r>
    </w:p>
    <w:p w14:paraId="3F4AEC82" w14:textId="44F3D25A" w:rsidR="00241111" w:rsidRDefault="00515DAB" w:rsidP="00831324">
      <w:pPr>
        <w:pStyle w:val="ae"/>
        <w:numPr>
          <w:ilvl w:val="0"/>
          <w:numId w:val="13"/>
        </w:numPr>
        <w:spacing w:after="0"/>
        <w:rPr>
          <w:lang w:eastAsia="ja-JP"/>
        </w:rPr>
      </w:pPr>
      <w:r>
        <w:rPr>
          <w:lang w:eastAsia="ja-JP"/>
        </w:rPr>
        <w:t>対象物件：村が登録を承認した</w:t>
      </w:r>
      <w:r w:rsidR="00324AE2">
        <w:rPr>
          <w:rFonts w:hint="eastAsia"/>
          <w:lang w:eastAsia="ja-JP"/>
        </w:rPr>
        <w:t>建物</w:t>
      </w:r>
      <w:r>
        <w:rPr>
          <w:lang w:eastAsia="ja-JP"/>
        </w:rPr>
        <w:t>およびその付属土地</w:t>
      </w:r>
      <w:r w:rsidR="00324AE2">
        <w:rPr>
          <w:rFonts w:hint="eastAsia"/>
          <w:lang w:eastAsia="ja-JP"/>
        </w:rPr>
        <w:t>または建物の跡地</w:t>
      </w:r>
    </w:p>
    <w:p w14:paraId="38601D21" w14:textId="447F0B23" w:rsidR="00241111" w:rsidRDefault="00515DAB" w:rsidP="00831324">
      <w:pPr>
        <w:pStyle w:val="ae"/>
        <w:numPr>
          <w:ilvl w:val="0"/>
          <w:numId w:val="13"/>
        </w:numPr>
        <w:spacing w:after="0"/>
        <w:rPr>
          <w:lang w:eastAsia="ja-JP"/>
        </w:rPr>
      </w:pPr>
      <w:r>
        <w:rPr>
          <w:lang w:eastAsia="ja-JP"/>
        </w:rPr>
        <w:t>利用</w:t>
      </w:r>
      <w:r w:rsidR="00831324">
        <w:rPr>
          <w:lang w:eastAsia="ja-JP"/>
        </w:rPr>
        <w:t>対象</w:t>
      </w:r>
      <w:r>
        <w:rPr>
          <w:lang w:eastAsia="ja-JP"/>
        </w:rPr>
        <w:t>者：村内への移住・定住、地域活動等を</w:t>
      </w:r>
      <w:r w:rsidR="0045229C">
        <w:rPr>
          <w:rFonts w:hint="eastAsia"/>
          <w:lang w:eastAsia="ja-JP"/>
        </w:rPr>
        <w:t>目的として空き家バンクの利用を</w:t>
      </w:r>
      <w:r>
        <w:rPr>
          <w:lang w:eastAsia="ja-JP"/>
        </w:rPr>
        <w:t>希望する</w:t>
      </w:r>
      <w:r w:rsidR="00D263E0">
        <w:rPr>
          <w:rFonts w:hint="eastAsia"/>
          <w:lang w:eastAsia="ja-JP"/>
        </w:rPr>
        <w:t>人</w:t>
      </w:r>
    </w:p>
    <w:p w14:paraId="5A4A5606" w14:textId="77777777" w:rsidR="00241111" w:rsidRDefault="00515DAB">
      <w:pPr>
        <w:pStyle w:val="21"/>
        <w:rPr>
          <w:lang w:eastAsia="ja-JP"/>
        </w:rPr>
      </w:pPr>
      <w:r>
        <w:rPr>
          <w:lang w:eastAsia="ja-JP"/>
        </w:rPr>
        <w:t>２．登録の流れ（利用者側）</w:t>
      </w:r>
    </w:p>
    <w:p w14:paraId="70D3189E" w14:textId="1ADDBCF6" w:rsidR="00241111" w:rsidRDefault="00515DAB" w:rsidP="00831324">
      <w:pPr>
        <w:pStyle w:val="a0"/>
        <w:numPr>
          <w:ilvl w:val="0"/>
          <w:numId w:val="12"/>
        </w:numPr>
        <w:rPr>
          <w:lang w:eastAsia="ja-JP"/>
        </w:rPr>
      </w:pPr>
      <w:r>
        <w:rPr>
          <w:lang w:eastAsia="ja-JP"/>
        </w:rPr>
        <w:t>登録</w:t>
      </w:r>
      <w:r w:rsidR="00C7762B">
        <w:rPr>
          <w:rFonts w:hint="eastAsia"/>
          <w:lang w:eastAsia="ja-JP"/>
        </w:rPr>
        <w:t>シート</w:t>
      </w:r>
      <w:r>
        <w:rPr>
          <w:lang w:eastAsia="ja-JP"/>
        </w:rPr>
        <w:t>の提出：</w:t>
      </w:r>
      <w:r w:rsidR="00324AE2" w:rsidRPr="00324AE2">
        <w:rPr>
          <w:rFonts w:hint="eastAsia"/>
          <w:lang w:eastAsia="ja-JP"/>
        </w:rPr>
        <w:t>木島平村空き家情報登録制度（空き家バンク）利用者登録シート</w:t>
      </w:r>
      <w:r>
        <w:rPr>
          <w:lang w:eastAsia="ja-JP"/>
        </w:rPr>
        <w:t>に必要事項を記入し、本人確認書類</w:t>
      </w:r>
      <w:r w:rsidR="0045229C">
        <w:rPr>
          <w:rFonts w:hint="eastAsia"/>
          <w:lang w:eastAsia="ja-JP"/>
        </w:rPr>
        <w:t>の写し</w:t>
      </w:r>
      <w:r>
        <w:rPr>
          <w:lang w:eastAsia="ja-JP"/>
        </w:rPr>
        <w:t>を添付し</w:t>
      </w:r>
      <w:r w:rsidR="00D263E0">
        <w:rPr>
          <w:rFonts w:hint="eastAsia"/>
          <w:lang w:eastAsia="ja-JP"/>
        </w:rPr>
        <w:t>て提出し</w:t>
      </w:r>
      <w:r>
        <w:rPr>
          <w:lang w:eastAsia="ja-JP"/>
        </w:rPr>
        <w:t>ます。</w:t>
      </w:r>
    </w:p>
    <w:p w14:paraId="6D644993" w14:textId="75C497C3" w:rsidR="00241111" w:rsidRDefault="0045229C" w:rsidP="00831324">
      <w:pPr>
        <w:pStyle w:val="a0"/>
        <w:numPr>
          <w:ilvl w:val="0"/>
          <w:numId w:val="12"/>
        </w:numPr>
        <w:rPr>
          <w:lang w:eastAsia="ja-JP"/>
        </w:rPr>
      </w:pPr>
      <w:r>
        <w:rPr>
          <w:rFonts w:hint="eastAsia"/>
          <w:lang w:eastAsia="ja-JP"/>
        </w:rPr>
        <w:t>利用者の</w:t>
      </w:r>
      <w:r w:rsidR="00F230F7">
        <w:rPr>
          <w:rFonts w:hint="eastAsia"/>
          <w:lang w:eastAsia="ja-JP"/>
        </w:rPr>
        <w:t>登録</w:t>
      </w:r>
      <w:r w:rsidR="00515DAB">
        <w:rPr>
          <w:lang w:eastAsia="ja-JP"/>
        </w:rPr>
        <w:t>：申請内容を村が確認し、登録します。</w:t>
      </w:r>
    </w:p>
    <w:p w14:paraId="3B678710" w14:textId="12AACF25" w:rsidR="00241111" w:rsidRDefault="00515DAB" w:rsidP="00831324">
      <w:pPr>
        <w:pStyle w:val="a0"/>
        <w:numPr>
          <w:ilvl w:val="0"/>
          <w:numId w:val="12"/>
        </w:numPr>
        <w:rPr>
          <w:lang w:eastAsia="ja-JP"/>
        </w:rPr>
      </w:pPr>
      <w:r>
        <w:rPr>
          <w:lang w:eastAsia="ja-JP"/>
        </w:rPr>
        <w:t>物件情報の提供：登録完了後、閲覧可能な物件情報を提供します。</w:t>
      </w:r>
    </w:p>
    <w:p w14:paraId="0DB531A1" w14:textId="3DD96900" w:rsidR="00241111" w:rsidRDefault="00515DAB" w:rsidP="00831324">
      <w:pPr>
        <w:pStyle w:val="a0"/>
        <w:numPr>
          <w:ilvl w:val="0"/>
          <w:numId w:val="12"/>
        </w:numPr>
        <w:rPr>
          <w:lang w:eastAsia="ja-JP"/>
        </w:rPr>
      </w:pPr>
      <w:r>
        <w:rPr>
          <w:lang w:eastAsia="ja-JP"/>
        </w:rPr>
        <w:t>物件見学の申込：村</w:t>
      </w:r>
      <w:r w:rsidR="00F230F7">
        <w:rPr>
          <w:rFonts w:hint="eastAsia"/>
          <w:lang w:eastAsia="ja-JP"/>
        </w:rPr>
        <w:t>または仲介事業者</w:t>
      </w:r>
      <w:r>
        <w:rPr>
          <w:lang w:eastAsia="ja-JP"/>
        </w:rPr>
        <w:t>へ見学を依頼し、日程を調整します。</w:t>
      </w:r>
    </w:p>
    <w:p w14:paraId="7B3DA588" w14:textId="589E056E" w:rsidR="00241111" w:rsidRDefault="00C7762B" w:rsidP="00831324">
      <w:pPr>
        <w:pStyle w:val="a0"/>
        <w:numPr>
          <w:ilvl w:val="0"/>
          <w:numId w:val="12"/>
        </w:numPr>
        <w:rPr>
          <w:lang w:eastAsia="ja-JP"/>
        </w:rPr>
      </w:pPr>
      <w:r>
        <w:rPr>
          <w:rFonts w:hint="eastAsia"/>
          <w:lang w:eastAsia="ja-JP"/>
        </w:rPr>
        <w:t>契約に係る交渉：</w:t>
      </w:r>
      <w:r w:rsidR="00F230F7" w:rsidRPr="00F230F7">
        <w:rPr>
          <w:rFonts w:hint="eastAsia"/>
          <w:lang w:eastAsia="ja-JP"/>
        </w:rPr>
        <w:t>当事者間で責任を持つものとし、村は</w:t>
      </w:r>
      <w:r>
        <w:rPr>
          <w:rFonts w:hint="eastAsia"/>
          <w:lang w:eastAsia="ja-JP"/>
        </w:rPr>
        <w:t>一切</w:t>
      </w:r>
      <w:r w:rsidR="00F230F7" w:rsidRPr="00F230F7">
        <w:rPr>
          <w:rFonts w:hint="eastAsia"/>
          <w:lang w:eastAsia="ja-JP"/>
        </w:rPr>
        <w:t>これに関与</w:t>
      </w:r>
      <w:r w:rsidR="00F230F7">
        <w:rPr>
          <w:rFonts w:hint="eastAsia"/>
          <w:lang w:eastAsia="ja-JP"/>
        </w:rPr>
        <w:t>しません</w:t>
      </w:r>
      <w:r w:rsidR="00F230F7" w:rsidRPr="00F230F7">
        <w:rPr>
          <w:rFonts w:hint="eastAsia"/>
          <w:lang w:eastAsia="ja-JP"/>
        </w:rPr>
        <w:t>。</w:t>
      </w:r>
    </w:p>
    <w:p w14:paraId="07044D84" w14:textId="41434466" w:rsidR="00241111" w:rsidRDefault="00515DAB" w:rsidP="00831324">
      <w:pPr>
        <w:pStyle w:val="a0"/>
        <w:numPr>
          <w:ilvl w:val="0"/>
          <w:numId w:val="12"/>
        </w:numPr>
        <w:rPr>
          <w:lang w:eastAsia="ja-JP"/>
        </w:rPr>
      </w:pPr>
      <w:r>
        <w:rPr>
          <w:lang w:eastAsia="ja-JP"/>
        </w:rPr>
        <w:t>契約成立後の報告：</w:t>
      </w:r>
      <w:r w:rsidR="00C7762B">
        <w:rPr>
          <w:rFonts w:hint="eastAsia"/>
          <w:lang w:eastAsia="ja-JP"/>
        </w:rPr>
        <w:t>契約内容について、物件所有者から</w:t>
      </w:r>
      <w:r w:rsidR="00F230F7" w:rsidRPr="00F230F7">
        <w:rPr>
          <w:rFonts w:hint="eastAsia"/>
          <w:lang w:eastAsia="ja-JP"/>
        </w:rPr>
        <w:t>空き家バンク登録物件契約締結報告書</w:t>
      </w:r>
      <w:r w:rsidR="00F230F7">
        <w:rPr>
          <w:rFonts w:hint="eastAsia"/>
          <w:lang w:eastAsia="ja-JP"/>
        </w:rPr>
        <w:t>により</w:t>
      </w:r>
      <w:r>
        <w:rPr>
          <w:lang w:eastAsia="ja-JP"/>
        </w:rPr>
        <w:t>村に報告し、</w:t>
      </w:r>
      <w:r w:rsidR="00C7762B">
        <w:rPr>
          <w:rFonts w:hint="eastAsia"/>
          <w:lang w:eastAsia="ja-JP"/>
        </w:rPr>
        <w:t>利用者</w:t>
      </w:r>
      <w:r>
        <w:rPr>
          <w:lang w:eastAsia="ja-JP"/>
        </w:rPr>
        <w:t>登録</w:t>
      </w:r>
      <w:r w:rsidR="00C7762B">
        <w:rPr>
          <w:rFonts w:hint="eastAsia"/>
          <w:lang w:eastAsia="ja-JP"/>
        </w:rPr>
        <w:t>を</w:t>
      </w:r>
      <w:r>
        <w:rPr>
          <w:lang w:eastAsia="ja-JP"/>
        </w:rPr>
        <w:t>解除</w:t>
      </w:r>
      <w:r w:rsidR="00C7762B">
        <w:rPr>
          <w:rFonts w:hint="eastAsia"/>
          <w:lang w:eastAsia="ja-JP"/>
        </w:rPr>
        <w:t>し</w:t>
      </w:r>
      <w:r>
        <w:rPr>
          <w:lang w:eastAsia="ja-JP"/>
        </w:rPr>
        <w:t>ます。</w:t>
      </w:r>
    </w:p>
    <w:p w14:paraId="4B1E8536" w14:textId="77777777" w:rsidR="00241111" w:rsidRDefault="00515DAB">
      <w:pPr>
        <w:pStyle w:val="21"/>
        <w:rPr>
          <w:lang w:eastAsia="ja-JP"/>
        </w:rPr>
      </w:pPr>
      <w:r>
        <w:rPr>
          <w:lang w:eastAsia="ja-JP"/>
        </w:rPr>
        <w:t>３．登録に必要な書類</w:t>
      </w:r>
    </w:p>
    <w:p w14:paraId="6CE954A9" w14:textId="50DDCA2D" w:rsidR="00241111" w:rsidRDefault="0045229C" w:rsidP="002F6EEC">
      <w:pPr>
        <w:pStyle w:val="ae"/>
        <w:numPr>
          <w:ilvl w:val="0"/>
          <w:numId w:val="11"/>
        </w:numPr>
        <w:spacing w:after="0"/>
        <w:rPr>
          <w:lang w:eastAsia="ja-JP"/>
        </w:rPr>
      </w:pPr>
      <w:r>
        <w:rPr>
          <w:rFonts w:hint="eastAsia"/>
          <w:lang w:eastAsia="ja-JP"/>
        </w:rPr>
        <w:t>木島平村</w:t>
      </w:r>
      <w:r w:rsidR="00F230F7" w:rsidRPr="00324AE2">
        <w:rPr>
          <w:rFonts w:hint="eastAsia"/>
          <w:lang w:eastAsia="ja-JP"/>
        </w:rPr>
        <w:t>空き家情報登録制度（空き家バンク）利用者登録シート</w:t>
      </w:r>
    </w:p>
    <w:p w14:paraId="1A2B9F3F" w14:textId="2A853AB5" w:rsidR="00241111" w:rsidRDefault="00515DAB" w:rsidP="002F6EEC">
      <w:pPr>
        <w:pStyle w:val="ae"/>
        <w:numPr>
          <w:ilvl w:val="0"/>
          <w:numId w:val="11"/>
        </w:numPr>
        <w:spacing w:after="0"/>
        <w:rPr>
          <w:lang w:eastAsia="ja-JP"/>
        </w:rPr>
      </w:pPr>
      <w:r>
        <w:rPr>
          <w:lang w:eastAsia="ja-JP"/>
        </w:rPr>
        <w:t>本人確認書類（運転免許証、マイナンバーカード等）</w:t>
      </w:r>
      <w:r w:rsidR="00831324">
        <w:rPr>
          <w:rFonts w:hint="eastAsia"/>
          <w:lang w:eastAsia="ja-JP"/>
        </w:rPr>
        <w:t>の写し</w:t>
      </w:r>
    </w:p>
    <w:p w14:paraId="1688F108" w14:textId="68B474F2" w:rsidR="00241111" w:rsidRDefault="00515DAB" w:rsidP="002F6EEC">
      <w:pPr>
        <w:pStyle w:val="ae"/>
        <w:numPr>
          <w:ilvl w:val="0"/>
          <w:numId w:val="11"/>
        </w:numPr>
        <w:spacing w:after="0"/>
        <w:rPr>
          <w:lang w:eastAsia="ja-JP"/>
        </w:rPr>
      </w:pPr>
      <w:r>
        <w:rPr>
          <w:lang w:eastAsia="ja-JP"/>
        </w:rPr>
        <w:t>その他、村が必要と認める書類</w:t>
      </w:r>
    </w:p>
    <w:p w14:paraId="1E937BC7" w14:textId="77777777" w:rsidR="00241111" w:rsidRDefault="00515DAB">
      <w:pPr>
        <w:pStyle w:val="21"/>
        <w:rPr>
          <w:lang w:eastAsia="ja-JP"/>
        </w:rPr>
      </w:pPr>
      <w:r>
        <w:rPr>
          <w:lang w:eastAsia="ja-JP"/>
        </w:rPr>
        <w:t>４．登録の有効期間・取消</w:t>
      </w:r>
    </w:p>
    <w:p w14:paraId="1B0039CB" w14:textId="77777777" w:rsidR="00241111" w:rsidRDefault="00515DAB" w:rsidP="002F6EEC">
      <w:pPr>
        <w:spacing w:after="0"/>
        <w:ind w:firstLineChars="100" w:firstLine="220"/>
        <w:rPr>
          <w:lang w:eastAsia="ja-JP"/>
        </w:rPr>
      </w:pPr>
      <w:r>
        <w:rPr>
          <w:lang w:eastAsia="ja-JP"/>
        </w:rPr>
        <w:t>登録の有効期間は登録日から</w:t>
      </w:r>
      <w:r>
        <w:rPr>
          <w:lang w:eastAsia="ja-JP"/>
        </w:rPr>
        <w:t>2</w:t>
      </w:r>
      <w:r>
        <w:rPr>
          <w:lang w:eastAsia="ja-JP"/>
        </w:rPr>
        <w:t>年間（更新可）とします。</w:t>
      </w:r>
    </w:p>
    <w:p w14:paraId="72B5D292" w14:textId="77777777" w:rsidR="00241111" w:rsidRDefault="00515DAB" w:rsidP="002F6EEC">
      <w:pPr>
        <w:spacing w:after="0"/>
        <w:ind w:firstLineChars="100" w:firstLine="220"/>
        <w:rPr>
          <w:lang w:eastAsia="ja-JP"/>
        </w:rPr>
      </w:pPr>
      <w:r>
        <w:rPr>
          <w:lang w:eastAsia="ja-JP"/>
        </w:rPr>
        <w:t>虚偽申請、目的喪失、信用を損なう行為があった場合は登録を取消すことがあります。</w:t>
      </w:r>
    </w:p>
    <w:p w14:paraId="34DEBD4A" w14:textId="57A054D8" w:rsidR="00241111" w:rsidRDefault="002F6EEC">
      <w:pPr>
        <w:pStyle w:val="21"/>
        <w:rPr>
          <w:lang w:eastAsia="ja-JP"/>
        </w:rPr>
      </w:pPr>
      <w:r>
        <w:rPr>
          <w:rFonts w:hint="eastAsia"/>
          <w:lang w:eastAsia="ja-JP"/>
        </w:rPr>
        <w:t>５</w:t>
      </w:r>
      <w:r w:rsidR="00515DAB">
        <w:rPr>
          <w:lang w:eastAsia="ja-JP"/>
        </w:rPr>
        <w:t>．問い合わせ先</w:t>
      </w:r>
    </w:p>
    <w:p w14:paraId="601085A4" w14:textId="41CBBFA5" w:rsidR="00241111" w:rsidRDefault="00515DAB" w:rsidP="002F6EEC">
      <w:pPr>
        <w:pStyle w:val="ae"/>
        <w:numPr>
          <w:ilvl w:val="0"/>
          <w:numId w:val="10"/>
        </w:numPr>
        <w:spacing w:after="0"/>
        <w:rPr>
          <w:lang w:eastAsia="ja-JP"/>
        </w:rPr>
      </w:pPr>
      <w:r>
        <w:rPr>
          <w:lang w:eastAsia="ja-JP"/>
        </w:rPr>
        <w:t>木島平村</w:t>
      </w:r>
      <w:r w:rsidR="00D263E0">
        <w:rPr>
          <w:rFonts w:hint="eastAsia"/>
          <w:lang w:eastAsia="ja-JP"/>
        </w:rPr>
        <w:t xml:space="preserve">　</w:t>
      </w:r>
      <w:r>
        <w:rPr>
          <w:lang w:eastAsia="ja-JP"/>
        </w:rPr>
        <w:t>産業企画室</w:t>
      </w:r>
      <w:r w:rsidR="00831324">
        <w:rPr>
          <w:rFonts w:hint="eastAsia"/>
          <w:lang w:eastAsia="ja-JP"/>
        </w:rPr>
        <w:t xml:space="preserve">　</w:t>
      </w:r>
      <w:r>
        <w:rPr>
          <w:lang w:eastAsia="ja-JP"/>
        </w:rPr>
        <w:t>移住定住</w:t>
      </w:r>
      <w:r w:rsidR="00831324">
        <w:rPr>
          <w:rFonts w:hint="eastAsia"/>
          <w:lang w:eastAsia="ja-JP"/>
        </w:rPr>
        <w:t>推進係</w:t>
      </w:r>
    </w:p>
    <w:p w14:paraId="74E3C289" w14:textId="1F0FC5D1" w:rsidR="00241111" w:rsidRDefault="00515DAB" w:rsidP="002F6EEC">
      <w:pPr>
        <w:pStyle w:val="ae"/>
        <w:numPr>
          <w:ilvl w:val="0"/>
          <w:numId w:val="10"/>
        </w:numPr>
        <w:spacing w:after="0"/>
      </w:pPr>
      <w:r>
        <w:t>〒</w:t>
      </w:r>
      <w:r>
        <w:t>389-23</w:t>
      </w:r>
      <w:r w:rsidR="002F6EEC">
        <w:rPr>
          <w:rFonts w:hint="eastAsia"/>
          <w:lang w:eastAsia="ja-JP"/>
        </w:rPr>
        <w:t>92</w:t>
      </w:r>
      <w:r w:rsidR="00D263E0">
        <w:rPr>
          <w:rFonts w:hint="eastAsia"/>
          <w:lang w:eastAsia="ja-JP"/>
        </w:rPr>
        <w:t xml:space="preserve">　</w:t>
      </w:r>
      <w:r>
        <w:t>長野県下高井郡木島平村大字往郷</w:t>
      </w:r>
      <w:r w:rsidR="002F6EEC">
        <w:rPr>
          <w:rFonts w:hint="eastAsia"/>
          <w:lang w:eastAsia="ja-JP"/>
        </w:rPr>
        <w:t>914</w:t>
      </w:r>
      <w:r w:rsidR="002F6EEC">
        <w:rPr>
          <w:rFonts w:hint="eastAsia"/>
          <w:lang w:eastAsia="ja-JP"/>
        </w:rPr>
        <w:t>番地</w:t>
      </w:r>
      <w:r>
        <w:t>6</w:t>
      </w:r>
    </w:p>
    <w:p w14:paraId="60AAF96E" w14:textId="1AAA9536" w:rsidR="00241111" w:rsidRDefault="00515DAB" w:rsidP="002F6EEC">
      <w:pPr>
        <w:pStyle w:val="ae"/>
        <w:numPr>
          <w:ilvl w:val="0"/>
          <w:numId w:val="10"/>
        </w:numPr>
        <w:spacing w:after="0"/>
      </w:pPr>
      <w:r>
        <w:t>TEL</w:t>
      </w:r>
      <w:r>
        <w:t>：</w:t>
      </w:r>
      <w:r>
        <w:t>0269-82-3111</w:t>
      </w:r>
      <w:r>
        <w:t xml:space="preserve">　</w:t>
      </w:r>
      <w:r>
        <w:t>Email</w:t>
      </w:r>
      <w:r>
        <w:t>：</w:t>
      </w:r>
      <w:r w:rsidR="002F6EEC">
        <w:rPr>
          <w:rFonts w:hint="eastAsia"/>
          <w:lang w:eastAsia="ja-JP"/>
        </w:rPr>
        <w:t>iju</w:t>
      </w:r>
      <w:r>
        <w:t>@vill.kijimadaira.lg.jp</w:t>
      </w:r>
    </w:p>
    <w:sectPr w:rsidR="00241111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AFC95" w14:textId="77777777" w:rsidR="00515DAB" w:rsidRDefault="00515DAB" w:rsidP="00515DAB">
      <w:pPr>
        <w:spacing w:after="0" w:line="240" w:lineRule="auto"/>
      </w:pPr>
      <w:r>
        <w:separator/>
      </w:r>
    </w:p>
  </w:endnote>
  <w:endnote w:type="continuationSeparator" w:id="0">
    <w:p w14:paraId="31D0AD98" w14:textId="77777777" w:rsidR="00515DAB" w:rsidRDefault="00515DAB" w:rsidP="00515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50644" w14:textId="77777777" w:rsidR="00515DAB" w:rsidRDefault="00515DAB" w:rsidP="00515DAB">
      <w:pPr>
        <w:spacing w:after="0" w:line="240" w:lineRule="auto"/>
      </w:pPr>
      <w:r>
        <w:separator/>
      </w:r>
    </w:p>
  </w:footnote>
  <w:footnote w:type="continuationSeparator" w:id="0">
    <w:p w14:paraId="47277403" w14:textId="77777777" w:rsidR="00515DAB" w:rsidRDefault="00515DAB" w:rsidP="00515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78CF9" w14:textId="3C32C05C" w:rsidR="00515DAB" w:rsidRDefault="00515DAB">
    <w:pPr>
      <w:pStyle w:val="a5"/>
      <w:rPr>
        <w:lang w:eastAsia="ja-JP"/>
      </w:rPr>
    </w:pPr>
    <w:r>
      <w:rPr>
        <w:rFonts w:hint="eastAsia"/>
        <w:lang w:eastAsia="ja-JP"/>
      </w:rPr>
      <w:t>R071014</w:t>
    </w:r>
  </w:p>
  <w:p w14:paraId="64DC4402" w14:textId="77777777" w:rsidR="00515DAB" w:rsidRDefault="00515DAB">
    <w:pPr>
      <w:pStyle w:val="a5"/>
      <w:rPr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9219C1"/>
    <w:multiLevelType w:val="hybridMultilevel"/>
    <w:tmpl w:val="7D5EDC80"/>
    <w:lvl w:ilvl="0" w:tplc="CE3209F4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565258C5"/>
    <w:multiLevelType w:val="hybridMultilevel"/>
    <w:tmpl w:val="80E40F50"/>
    <w:lvl w:ilvl="0" w:tplc="CE3209F4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577E54C8"/>
    <w:multiLevelType w:val="hybridMultilevel"/>
    <w:tmpl w:val="A760A46E"/>
    <w:lvl w:ilvl="0" w:tplc="CE3209F4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A497D2C"/>
    <w:multiLevelType w:val="hybridMultilevel"/>
    <w:tmpl w:val="BBFE8ADE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77630413">
    <w:abstractNumId w:val="8"/>
  </w:num>
  <w:num w:numId="2" w16cid:durableId="499585848">
    <w:abstractNumId w:val="6"/>
  </w:num>
  <w:num w:numId="3" w16cid:durableId="447505267">
    <w:abstractNumId w:val="5"/>
  </w:num>
  <w:num w:numId="4" w16cid:durableId="751318862">
    <w:abstractNumId w:val="4"/>
  </w:num>
  <w:num w:numId="5" w16cid:durableId="826046883">
    <w:abstractNumId w:val="7"/>
  </w:num>
  <w:num w:numId="6" w16cid:durableId="865412393">
    <w:abstractNumId w:val="3"/>
  </w:num>
  <w:num w:numId="7" w16cid:durableId="2092502407">
    <w:abstractNumId w:val="2"/>
  </w:num>
  <w:num w:numId="8" w16cid:durableId="589462455">
    <w:abstractNumId w:val="1"/>
  </w:num>
  <w:num w:numId="9" w16cid:durableId="500124646">
    <w:abstractNumId w:val="0"/>
  </w:num>
  <w:num w:numId="10" w16cid:durableId="814371283">
    <w:abstractNumId w:val="11"/>
  </w:num>
  <w:num w:numId="11" w16cid:durableId="1148598384">
    <w:abstractNumId w:val="10"/>
  </w:num>
  <w:num w:numId="12" w16cid:durableId="1572037750">
    <w:abstractNumId w:val="12"/>
  </w:num>
  <w:num w:numId="13" w16cid:durableId="145780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72F3"/>
    <w:rsid w:val="00241111"/>
    <w:rsid w:val="0029639D"/>
    <w:rsid w:val="002F6EEC"/>
    <w:rsid w:val="00324AE2"/>
    <w:rsid w:val="00326F90"/>
    <w:rsid w:val="0045229C"/>
    <w:rsid w:val="00515DAB"/>
    <w:rsid w:val="00831324"/>
    <w:rsid w:val="00854CF1"/>
    <w:rsid w:val="00AA1D8D"/>
    <w:rsid w:val="00B47730"/>
    <w:rsid w:val="00C7762B"/>
    <w:rsid w:val="00CB0664"/>
    <w:rsid w:val="00D263E0"/>
    <w:rsid w:val="00F230F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08821E"/>
  <w14:defaultImageDpi w14:val="300"/>
  <w15:docId w15:val="{99D56043-E7A4-4FCB-B10A-47EBCECCB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R05-04</cp:lastModifiedBy>
  <cp:revision>4</cp:revision>
  <cp:lastPrinted>2025-10-14T05:48:00Z</cp:lastPrinted>
  <dcterms:created xsi:type="dcterms:W3CDTF">2025-10-14T06:12:00Z</dcterms:created>
  <dcterms:modified xsi:type="dcterms:W3CDTF">2025-10-14T07:05:00Z</dcterms:modified>
  <cp:category/>
</cp:coreProperties>
</file>